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DA910" w14:textId="5626CCC7" w:rsidR="00CC31D1" w:rsidRPr="00CC31D1" w:rsidRDefault="00FD7E2D">
      <w:pPr>
        <w:rPr>
          <w:b/>
          <w:bCs/>
          <w:sz w:val="24"/>
          <w:szCs w:val="24"/>
        </w:rPr>
      </w:pPr>
      <w:r w:rsidRPr="00CC31D1">
        <w:rPr>
          <w:b/>
          <w:bCs/>
          <w:sz w:val="24"/>
          <w:szCs w:val="24"/>
        </w:rPr>
        <w:t>Abschlussveranstaltung</w:t>
      </w:r>
      <w:r>
        <w:rPr>
          <w:b/>
          <w:bCs/>
          <w:sz w:val="24"/>
          <w:szCs w:val="24"/>
        </w:rPr>
        <w:t xml:space="preserve"> </w:t>
      </w:r>
      <w:r w:rsidRPr="00CC31D1">
        <w:rPr>
          <w:b/>
          <w:bCs/>
          <w:sz w:val="24"/>
          <w:szCs w:val="24"/>
        </w:rPr>
        <w:t>„(</w:t>
      </w:r>
      <w:proofErr w:type="spellStart"/>
      <w:r w:rsidRPr="00CC31D1">
        <w:rPr>
          <w:b/>
          <w:bCs/>
          <w:sz w:val="24"/>
          <w:szCs w:val="24"/>
        </w:rPr>
        <w:t>Un</w:t>
      </w:r>
      <w:proofErr w:type="spellEnd"/>
      <w:r w:rsidRPr="00CC31D1">
        <w:rPr>
          <w:b/>
          <w:bCs/>
          <w:sz w:val="24"/>
          <w:szCs w:val="24"/>
        </w:rPr>
        <w:t>)</w:t>
      </w:r>
      <w:proofErr w:type="spellStart"/>
      <w:r w:rsidRPr="00CC31D1">
        <w:rPr>
          <w:b/>
          <w:bCs/>
          <w:sz w:val="24"/>
          <w:szCs w:val="24"/>
        </w:rPr>
        <w:t>gleichheit</w:t>
      </w:r>
      <w:proofErr w:type="spellEnd"/>
      <w:r w:rsidRPr="00CC31D1">
        <w:rPr>
          <w:b/>
          <w:bCs/>
          <w:sz w:val="24"/>
          <w:szCs w:val="24"/>
        </w:rPr>
        <w:t xml:space="preserve"> in Zeiten von Corona“</w:t>
      </w:r>
      <w:r>
        <w:rPr>
          <w:b/>
          <w:bCs/>
          <w:sz w:val="24"/>
          <w:szCs w:val="24"/>
        </w:rPr>
        <w:t xml:space="preserve"> </w:t>
      </w:r>
      <w:r w:rsidR="00CC31D1">
        <w:rPr>
          <w:b/>
          <w:bCs/>
          <w:sz w:val="24"/>
          <w:szCs w:val="24"/>
        </w:rPr>
        <w:t xml:space="preserve">der </w:t>
      </w:r>
      <w:r w:rsidR="003E5DED">
        <w:rPr>
          <w:b/>
          <w:bCs/>
          <w:sz w:val="24"/>
          <w:szCs w:val="24"/>
        </w:rPr>
        <w:t>Online-</w:t>
      </w:r>
      <w:r w:rsidR="00CC31D1">
        <w:rPr>
          <w:b/>
          <w:bCs/>
          <w:sz w:val="24"/>
          <w:szCs w:val="24"/>
        </w:rPr>
        <w:t>Vortragsreihe zu Disability Studies</w:t>
      </w:r>
    </w:p>
    <w:p w14:paraId="12C2E9DD" w14:textId="77777777" w:rsidR="00CC31D1" w:rsidRPr="00CC31D1" w:rsidRDefault="00CC31D1">
      <w:pPr>
        <w:rPr>
          <w:sz w:val="24"/>
          <w:szCs w:val="24"/>
        </w:rPr>
      </w:pPr>
    </w:p>
    <w:p w14:paraId="49FE3E7E" w14:textId="5AAD9450" w:rsidR="009721A7" w:rsidRDefault="00CC31D1" w:rsidP="00CC31D1">
      <w:pPr>
        <w:rPr>
          <w:sz w:val="24"/>
          <w:szCs w:val="24"/>
        </w:rPr>
      </w:pPr>
      <w:r w:rsidRPr="00CC31D1">
        <w:rPr>
          <w:sz w:val="24"/>
          <w:szCs w:val="24"/>
        </w:rPr>
        <w:t xml:space="preserve">Die </w:t>
      </w:r>
      <w:r w:rsidR="003E5DED">
        <w:rPr>
          <w:sz w:val="24"/>
          <w:szCs w:val="24"/>
        </w:rPr>
        <w:t xml:space="preserve">digitale </w:t>
      </w:r>
      <w:r w:rsidRPr="00CC31D1">
        <w:rPr>
          <w:sz w:val="24"/>
          <w:szCs w:val="24"/>
        </w:rPr>
        <w:t>Vortragsreihe zu Disability Studies endete am 25. Juni 2020 mit einer zweistündigen Podiumsdiskussion zum Thema „(</w:t>
      </w:r>
      <w:proofErr w:type="spellStart"/>
      <w:r w:rsidRPr="00CC31D1">
        <w:rPr>
          <w:sz w:val="24"/>
          <w:szCs w:val="24"/>
        </w:rPr>
        <w:t>Un</w:t>
      </w:r>
      <w:proofErr w:type="spellEnd"/>
      <w:r w:rsidRPr="00CC31D1">
        <w:rPr>
          <w:sz w:val="24"/>
          <w:szCs w:val="24"/>
        </w:rPr>
        <w:t>)</w:t>
      </w:r>
      <w:proofErr w:type="spellStart"/>
      <w:r w:rsidRPr="00CC31D1">
        <w:rPr>
          <w:sz w:val="24"/>
          <w:szCs w:val="24"/>
        </w:rPr>
        <w:t>gleichheit</w:t>
      </w:r>
      <w:proofErr w:type="spellEnd"/>
      <w:r w:rsidRPr="00CC31D1">
        <w:rPr>
          <w:sz w:val="24"/>
          <w:szCs w:val="24"/>
        </w:rPr>
        <w:t xml:space="preserve"> in Zeiten von Corona“. Auf dem virtuellen Podium saßen der Berliner Inklusionsaktivist Raúl Krauthausen, Susanne Bücken, wissenschaftliche Mitarbeiterin und ehemalige Inklusionsbeauftragte der Kat</w:t>
      </w:r>
      <w:r w:rsidR="00D87D69">
        <w:rPr>
          <w:sz w:val="24"/>
          <w:szCs w:val="24"/>
        </w:rPr>
        <w:t>holischen Hochschule in Aachen (</w:t>
      </w:r>
      <w:proofErr w:type="spellStart"/>
      <w:r w:rsidR="00D87D69">
        <w:rPr>
          <w:sz w:val="24"/>
          <w:szCs w:val="24"/>
        </w:rPr>
        <w:t>KatHO</w:t>
      </w:r>
      <w:proofErr w:type="spellEnd"/>
      <w:r w:rsidRPr="00CC31D1">
        <w:rPr>
          <w:sz w:val="24"/>
          <w:szCs w:val="24"/>
        </w:rPr>
        <w:t xml:space="preserve"> NRW</w:t>
      </w:r>
      <w:r w:rsidR="00D87D69">
        <w:rPr>
          <w:sz w:val="24"/>
          <w:szCs w:val="24"/>
        </w:rPr>
        <w:t>)</w:t>
      </w:r>
      <w:r w:rsidRPr="00CC31D1">
        <w:rPr>
          <w:sz w:val="24"/>
          <w:szCs w:val="24"/>
        </w:rPr>
        <w:t xml:space="preserve">, und Sina </w:t>
      </w:r>
      <w:proofErr w:type="spellStart"/>
      <w:r w:rsidRPr="00CC31D1">
        <w:rPr>
          <w:sz w:val="24"/>
          <w:szCs w:val="24"/>
        </w:rPr>
        <w:t>Eghbalpour</w:t>
      </w:r>
      <w:proofErr w:type="spellEnd"/>
      <w:r w:rsidRPr="00CC31D1">
        <w:rPr>
          <w:sz w:val="24"/>
          <w:szCs w:val="24"/>
        </w:rPr>
        <w:t>, Inklusionsmanagerin beim Stadtsportbund Aachen.</w:t>
      </w:r>
    </w:p>
    <w:p w14:paraId="7B395C71" w14:textId="1AF9FD0C" w:rsidR="00812688" w:rsidRDefault="009206E9" w:rsidP="00CC31D1">
      <w:pPr>
        <w:rPr>
          <w:sz w:val="24"/>
          <w:szCs w:val="24"/>
        </w:rPr>
      </w:pPr>
      <w:r>
        <w:rPr>
          <w:sz w:val="24"/>
          <w:szCs w:val="24"/>
        </w:rPr>
        <w:t>Im Zentrum der</w:t>
      </w:r>
      <w:r w:rsidR="00FD7E2D">
        <w:rPr>
          <w:sz w:val="24"/>
          <w:szCs w:val="24"/>
        </w:rPr>
        <w:t xml:space="preserve"> Diskussionsrunde </w:t>
      </w:r>
      <w:r>
        <w:rPr>
          <w:sz w:val="24"/>
          <w:szCs w:val="24"/>
        </w:rPr>
        <w:t>stand</w:t>
      </w:r>
      <w:r w:rsidR="00FD7E2D">
        <w:rPr>
          <w:sz w:val="24"/>
          <w:szCs w:val="24"/>
        </w:rPr>
        <w:t xml:space="preserve"> die Situation von sozial benachteiligten Minderheiten während der COVID-19-Pandemie. Die drei Podiumsgäste</w:t>
      </w:r>
      <w:r w:rsidR="00956D72">
        <w:rPr>
          <w:sz w:val="24"/>
          <w:szCs w:val="24"/>
        </w:rPr>
        <w:t xml:space="preserve"> mit unterschiedlichen Fachkompetenzen </w:t>
      </w:r>
      <w:r w:rsidR="00FD7E2D">
        <w:rPr>
          <w:sz w:val="24"/>
          <w:szCs w:val="24"/>
        </w:rPr>
        <w:t xml:space="preserve">sprachen aus </w:t>
      </w:r>
      <w:r w:rsidR="00956D72">
        <w:rPr>
          <w:sz w:val="24"/>
          <w:szCs w:val="24"/>
        </w:rPr>
        <w:t>verschiedenen</w:t>
      </w:r>
      <w:r w:rsidR="00FD7E2D">
        <w:rPr>
          <w:sz w:val="24"/>
          <w:szCs w:val="24"/>
        </w:rPr>
        <w:t xml:space="preserve"> Perspektiven.</w:t>
      </w:r>
    </w:p>
    <w:p w14:paraId="179039C2" w14:textId="3ADB0BC5" w:rsidR="00E646BF" w:rsidRDefault="00812688" w:rsidP="00657164">
      <w:pPr>
        <w:rPr>
          <w:sz w:val="24"/>
          <w:szCs w:val="24"/>
        </w:rPr>
      </w:pPr>
      <w:r>
        <w:rPr>
          <w:sz w:val="24"/>
          <w:szCs w:val="24"/>
        </w:rPr>
        <w:t>U.a. kritisierten</w:t>
      </w:r>
      <w:r w:rsidR="009145E1">
        <w:rPr>
          <w:sz w:val="24"/>
          <w:szCs w:val="24"/>
        </w:rPr>
        <w:t xml:space="preserve"> Krauthausen und </w:t>
      </w:r>
      <w:proofErr w:type="spellStart"/>
      <w:r w:rsidR="009145E1" w:rsidRPr="009145E1">
        <w:rPr>
          <w:sz w:val="24"/>
          <w:szCs w:val="24"/>
        </w:rPr>
        <w:t>Eghbalpour</w:t>
      </w:r>
      <w:proofErr w:type="spellEnd"/>
      <w:r w:rsidR="009145E1">
        <w:rPr>
          <w:sz w:val="24"/>
          <w:szCs w:val="24"/>
        </w:rPr>
        <w:t xml:space="preserve">, beide von Behinderung betroffen und gesundheitlich </w:t>
      </w:r>
      <w:r w:rsidR="0066512E">
        <w:rPr>
          <w:sz w:val="24"/>
          <w:szCs w:val="24"/>
        </w:rPr>
        <w:t>vor</w:t>
      </w:r>
      <w:r w:rsidR="006F6CDA">
        <w:rPr>
          <w:sz w:val="24"/>
          <w:szCs w:val="24"/>
        </w:rPr>
        <w:t>belastet</w:t>
      </w:r>
      <w:r w:rsidR="009145E1">
        <w:rPr>
          <w:sz w:val="24"/>
          <w:szCs w:val="24"/>
        </w:rPr>
        <w:t>, den Begriff „Risikogruppe“, mit dem sie sich nicht identifizieren mochten</w:t>
      </w:r>
      <w:r w:rsidR="00956D72">
        <w:rPr>
          <w:sz w:val="24"/>
          <w:szCs w:val="24"/>
        </w:rPr>
        <w:t>. V</w:t>
      </w:r>
      <w:r w:rsidR="009145E1">
        <w:rPr>
          <w:sz w:val="24"/>
          <w:szCs w:val="24"/>
        </w:rPr>
        <w:t xml:space="preserve">ielmehr </w:t>
      </w:r>
      <w:r w:rsidR="006F6CDA">
        <w:rPr>
          <w:sz w:val="24"/>
          <w:szCs w:val="24"/>
        </w:rPr>
        <w:t>sähen</w:t>
      </w:r>
      <w:r w:rsidR="009145E1">
        <w:rPr>
          <w:sz w:val="24"/>
          <w:szCs w:val="24"/>
        </w:rPr>
        <w:t xml:space="preserve"> sie</w:t>
      </w:r>
      <w:r w:rsidR="006F6CDA">
        <w:rPr>
          <w:sz w:val="24"/>
          <w:szCs w:val="24"/>
        </w:rPr>
        <w:t xml:space="preserve"> sich</w:t>
      </w:r>
      <w:r w:rsidR="009145E1">
        <w:rPr>
          <w:sz w:val="24"/>
          <w:szCs w:val="24"/>
        </w:rPr>
        <w:t xml:space="preserve"> als „vulnerable Personengruppe“</w:t>
      </w:r>
      <w:r w:rsidR="00956D72">
        <w:rPr>
          <w:sz w:val="24"/>
          <w:szCs w:val="24"/>
        </w:rPr>
        <w:t xml:space="preserve">, die </w:t>
      </w:r>
      <w:r w:rsidR="009206E9">
        <w:rPr>
          <w:sz w:val="24"/>
          <w:szCs w:val="24"/>
        </w:rPr>
        <w:t>zu Beginn der Pandemie noch</w:t>
      </w:r>
      <w:r w:rsidR="00956D72">
        <w:rPr>
          <w:sz w:val="24"/>
          <w:szCs w:val="24"/>
        </w:rPr>
        <w:t xml:space="preserve"> Solidarität in der Mehrheitsgesellschaft erfuhr, bis schließlich Forderungen nach Lockerungen und Isolierung von</w:t>
      </w:r>
      <w:r w:rsidR="009206E9">
        <w:rPr>
          <w:sz w:val="24"/>
          <w:szCs w:val="24"/>
        </w:rPr>
        <w:t xml:space="preserve"> gesundheitlich</w:t>
      </w:r>
      <w:r w:rsidR="00956D72">
        <w:rPr>
          <w:sz w:val="24"/>
          <w:szCs w:val="24"/>
        </w:rPr>
        <w:t xml:space="preserve"> gefährdeten Menschen laut wurden</w:t>
      </w:r>
      <w:r w:rsidR="009145E1">
        <w:rPr>
          <w:sz w:val="24"/>
          <w:szCs w:val="24"/>
        </w:rPr>
        <w:t>.</w:t>
      </w:r>
      <w:r w:rsidR="0066512E">
        <w:rPr>
          <w:sz w:val="24"/>
          <w:szCs w:val="24"/>
        </w:rPr>
        <w:t xml:space="preserve"> Krauthausen verwies darauf, dass die Pandemie ein Brennglas auf die Inklusion</w:t>
      </w:r>
      <w:r w:rsidR="00657164">
        <w:rPr>
          <w:sz w:val="24"/>
          <w:szCs w:val="24"/>
        </w:rPr>
        <w:t>sdebatten</w:t>
      </w:r>
      <w:r w:rsidR="0066512E">
        <w:rPr>
          <w:sz w:val="24"/>
          <w:szCs w:val="24"/>
        </w:rPr>
        <w:t xml:space="preserve"> richte und Ungleichheiten in der Gesellschaft stärker zutage treten würden.</w:t>
      </w:r>
      <w:r w:rsidR="004C0E0B">
        <w:rPr>
          <w:sz w:val="24"/>
          <w:szCs w:val="24"/>
        </w:rPr>
        <w:t xml:space="preserve"> </w:t>
      </w:r>
      <w:r w:rsidR="0066512E">
        <w:rPr>
          <w:sz w:val="24"/>
          <w:szCs w:val="24"/>
        </w:rPr>
        <w:t xml:space="preserve">Gesellschaftliche </w:t>
      </w:r>
      <w:r w:rsidR="00AA79C8">
        <w:rPr>
          <w:sz w:val="24"/>
          <w:szCs w:val="24"/>
        </w:rPr>
        <w:t xml:space="preserve">und außerhäusliche </w:t>
      </w:r>
      <w:r w:rsidR="0066512E">
        <w:rPr>
          <w:sz w:val="24"/>
          <w:szCs w:val="24"/>
        </w:rPr>
        <w:t xml:space="preserve">Tätigkeiten wie Sport und </w:t>
      </w:r>
      <w:r w:rsidR="00484D20">
        <w:rPr>
          <w:sz w:val="24"/>
          <w:szCs w:val="24"/>
        </w:rPr>
        <w:t>andere</w:t>
      </w:r>
      <w:r w:rsidR="00657164">
        <w:rPr>
          <w:sz w:val="24"/>
          <w:szCs w:val="24"/>
        </w:rPr>
        <w:t xml:space="preserve"> </w:t>
      </w:r>
      <w:r w:rsidR="0066512E">
        <w:rPr>
          <w:sz w:val="24"/>
          <w:szCs w:val="24"/>
        </w:rPr>
        <w:t>Freizeit</w:t>
      </w:r>
      <w:r w:rsidR="00657164">
        <w:rPr>
          <w:sz w:val="24"/>
          <w:szCs w:val="24"/>
        </w:rPr>
        <w:t>aktivitäten</w:t>
      </w:r>
      <w:r w:rsidR="0066512E">
        <w:rPr>
          <w:sz w:val="24"/>
          <w:szCs w:val="24"/>
        </w:rPr>
        <w:t xml:space="preserve"> </w:t>
      </w:r>
      <w:r w:rsidR="00484D20">
        <w:rPr>
          <w:sz w:val="24"/>
          <w:szCs w:val="24"/>
        </w:rPr>
        <w:t>müssen</w:t>
      </w:r>
      <w:r w:rsidR="0066512E">
        <w:rPr>
          <w:sz w:val="24"/>
          <w:szCs w:val="24"/>
        </w:rPr>
        <w:t xml:space="preserve"> auf wenige Personen reduziert und teilweise in das eigene Zuhause verlagert werden.</w:t>
      </w:r>
      <w:r w:rsidR="00657164">
        <w:rPr>
          <w:sz w:val="24"/>
          <w:szCs w:val="24"/>
        </w:rPr>
        <w:t xml:space="preserve"> </w:t>
      </w:r>
      <w:r w:rsidR="004C0E0B">
        <w:rPr>
          <w:sz w:val="24"/>
          <w:szCs w:val="24"/>
        </w:rPr>
        <w:t>So entstehen auf</w:t>
      </w:r>
      <w:r w:rsidR="00657164">
        <w:rPr>
          <w:sz w:val="24"/>
          <w:szCs w:val="24"/>
        </w:rPr>
        <w:t xml:space="preserve"> der </w:t>
      </w:r>
      <w:r w:rsidR="004C0E0B">
        <w:rPr>
          <w:sz w:val="24"/>
          <w:szCs w:val="24"/>
        </w:rPr>
        <w:t>einen</w:t>
      </w:r>
      <w:r w:rsidR="00657164">
        <w:rPr>
          <w:sz w:val="24"/>
          <w:szCs w:val="24"/>
        </w:rPr>
        <w:t xml:space="preserve"> Seite durch die </w:t>
      </w:r>
      <w:r w:rsidR="009145E1">
        <w:rPr>
          <w:sz w:val="24"/>
          <w:szCs w:val="24"/>
        </w:rPr>
        <w:t>Digitalisierung</w:t>
      </w:r>
      <w:r w:rsidR="00956D72">
        <w:rPr>
          <w:sz w:val="24"/>
          <w:szCs w:val="24"/>
        </w:rPr>
        <w:t xml:space="preserve"> </w:t>
      </w:r>
      <w:r w:rsidR="009206E9">
        <w:rPr>
          <w:sz w:val="24"/>
          <w:szCs w:val="24"/>
        </w:rPr>
        <w:t xml:space="preserve">des </w:t>
      </w:r>
      <w:r w:rsidR="004D694B">
        <w:rPr>
          <w:sz w:val="24"/>
          <w:szCs w:val="24"/>
        </w:rPr>
        <w:t xml:space="preserve">Alltags </w:t>
      </w:r>
      <w:r w:rsidR="00657164">
        <w:rPr>
          <w:sz w:val="24"/>
          <w:szCs w:val="24"/>
        </w:rPr>
        <w:t>neue Formate</w:t>
      </w:r>
      <w:r w:rsidR="004D694B">
        <w:rPr>
          <w:sz w:val="24"/>
          <w:szCs w:val="24"/>
        </w:rPr>
        <w:t xml:space="preserve"> des</w:t>
      </w:r>
      <w:r w:rsidR="004D694B" w:rsidRPr="004D694B">
        <w:rPr>
          <w:sz w:val="24"/>
          <w:szCs w:val="24"/>
        </w:rPr>
        <w:t xml:space="preserve"> </w:t>
      </w:r>
      <w:r w:rsidR="004D694B">
        <w:rPr>
          <w:sz w:val="24"/>
          <w:szCs w:val="24"/>
        </w:rPr>
        <w:t>sozialen Lebens</w:t>
      </w:r>
      <w:r w:rsidR="00657164">
        <w:rPr>
          <w:sz w:val="24"/>
          <w:szCs w:val="24"/>
        </w:rPr>
        <w:t>; u.a. w</w:t>
      </w:r>
      <w:r w:rsidR="00346F85">
        <w:rPr>
          <w:sz w:val="24"/>
          <w:szCs w:val="24"/>
        </w:rPr>
        <w:t>e</w:t>
      </w:r>
      <w:r w:rsidR="00657164">
        <w:rPr>
          <w:sz w:val="24"/>
          <w:szCs w:val="24"/>
        </w:rPr>
        <w:t>rden kreative Videoblo</w:t>
      </w:r>
      <w:r w:rsidR="004C0E0B">
        <w:rPr>
          <w:sz w:val="24"/>
          <w:szCs w:val="24"/>
        </w:rPr>
        <w:t>g</w:t>
      </w:r>
      <w:r w:rsidR="00657164">
        <w:rPr>
          <w:sz w:val="24"/>
          <w:szCs w:val="24"/>
        </w:rPr>
        <w:t xml:space="preserve">s mit </w:t>
      </w:r>
      <w:r w:rsidR="00484D20">
        <w:rPr>
          <w:sz w:val="24"/>
          <w:szCs w:val="24"/>
        </w:rPr>
        <w:t>inner</w:t>
      </w:r>
      <w:r w:rsidR="00AA79C8">
        <w:rPr>
          <w:sz w:val="24"/>
          <w:szCs w:val="24"/>
        </w:rPr>
        <w:t>häuslichen Sport- und Freizeitideen entwickelt</w:t>
      </w:r>
      <w:r w:rsidR="00416B4E">
        <w:rPr>
          <w:sz w:val="24"/>
          <w:szCs w:val="24"/>
        </w:rPr>
        <w:t>,</w:t>
      </w:r>
      <w:r w:rsidR="004D694B">
        <w:rPr>
          <w:sz w:val="24"/>
          <w:szCs w:val="24"/>
        </w:rPr>
        <w:t xml:space="preserve"> und da</w:t>
      </w:r>
      <w:r w:rsidR="00E072EF">
        <w:rPr>
          <w:sz w:val="24"/>
          <w:szCs w:val="24"/>
        </w:rPr>
        <w:t>s Home</w:t>
      </w:r>
      <w:r w:rsidR="004C0E0B">
        <w:rPr>
          <w:sz w:val="24"/>
          <w:szCs w:val="24"/>
        </w:rPr>
        <w:t>o</w:t>
      </w:r>
      <w:r w:rsidR="00E072EF">
        <w:rPr>
          <w:sz w:val="24"/>
          <w:szCs w:val="24"/>
        </w:rPr>
        <w:t xml:space="preserve">ffice </w:t>
      </w:r>
      <w:r w:rsidR="00484D20">
        <w:rPr>
          <w:sz w:val="24"/>
          <w:szCs w:val="24"/>
        </w:rPr>
        <w:t>gewinnt</w:t>
      </w:r>
      <w:r w:rsidR="00E072EF">
        <w:rPr>
          <w:sz w:val="24"/>
          <w:szCs w:val="24"/>
        </w:rPr>
        <w:t xml:space="preserve"> eine besondere Bedeutung</w:t>
      </w:r>
      <w:r w:rsidR="004D694B">
        <w:rPr>
          <w:sz w:val="24"/>
          <w:szCs w:val="24"/>
        </w:rPr>
        <w:t>.</w:t>
      </w:r>
      <w:r w:rsidR="00E072EF">
        <w:rPr>
          <w:sz w:val="24"/>
          <w:szCs w:val="24"/>
        </w:rPr>
        <w:t xml:space="preserve"> Auf der anderen Seite br</w:t>
      </w:r>
      <w:r w:rsidR="004B1133">
        <w:rPr>
          <w:sz w:val="24"/>
          <w:szCs w:val="24"/>
        </w:rPr>
        <w:t>e</w:t>
      </w:r>
      <w:r w:rsidR="00E072EF">
        <w:rPr>
          <w:sz w:val="24"/>
          <w:szCs w:val="24"/>
        </w:rPr>
        <w:t xml:space="preserve">chen jedoch </w:t>
      </w:r>
      <w:r w:rsidR="00484D20">
        <w:rPr>
          <w:sz w:val="24"/>
          <w:szCs w:val="24"/>
        </w:rPr>
        <w:t>Arbeitsstellen weg</w:t>
      </w:r>
      <w:r w:rsidR="004B1133">
        <w:rPr>
          <w:sz w:val="24"/>
          <w:szCs w:val="24"/>
        </w:rPr>
        <w:t xml:space="preserve"> und zahlreiche</w:t>
      </w:r>
      <w:r w:rsidR="00484D20">
        <w:rPr>
          <w:sz w:val="24"/>
          <w:szCs w:val="24"/>
        </w:rPr>
        <w:t xml:space="preserve"> </w:t>
      </w:r>
      <w:r w:rsidR="00E072EF">
        <w:rPr>
          <w:sz w:val="24"/>
          <w:szCs w:val="24"/>
        </w:rPr>
        <w:t>soziale Kontakte</w:t>
      </w:r>
      <w:r w:rsidR="004B1133">
        <w:rPr>
          <w:sz w:val="24"/>
          <w:szCs w:val="24"/>
        </w:rPr>
        <w:t xml:space="preserve"> können nicht mehr gepflegt werden</w:t>
      </w:r>
      <w:r w:rsidR="00E072EF">
        <w:rPr>
          <w:sz w:val="24"/>
          <w:szCs w:val="24"/>
        </w:rPr>
        <w:t xml:space="preserve">, </w:t>
      </w:r>
      <w:r w:rsidR="00E646BF">
        <w:rPr>
          <w:sz w:val="24"/>
          <w:szCs w:val="24"/>
        </w:rPr>
        <w:t xml:space="preserve">weil der Zugang zum Internet und zu entsprechender technischer Ausstattung </w:t>
      </w:r>
      <w:r w:rsidR="004B1133">
        <w:rPr>
          <w:sz w:val="24"/>
          <w:szCs w:val="24"/>
        </w:rPr>
        <w:t>erschwert ist.</w:t>
      </w:r>
    </w:p>
    <w:p w14:paraId="11BB4A5B" w14:textId="06D65F4B" w:rsidR="00717D7C" w:rsidRDefault="00E646BF" w:rsidP="00CC3D95">
      <w:pPr>
        <w:rPr>
          <w:sz w:val="24"/>
          <w:szCs w:val="24"/>
        </w:rPr>
      </w:pPr>
      <w:r>
        <w:rPr>
          <w:sz w:val="24"/>
          <w:szCs w:val="24"/>
        </w:rPr>
        <w:t xml:space="preserve">Davon seien im wissenschaftlichen Bereich laut Bücken </w:t>
      </w:r>
      <w:r w:rsidR="004B1133">
        <w:rPr>
          <w:sz w:val="24"/>
          <w:szCs w:val="24"/>
        </w:rPr>
        <w:t xml:space="preserve">gerade </w:t>
      </w:r>
      <w:r>
        <w:rPr>
          <w:sz w:val="24"/>
          <w:szCs w:val="24"/>
        </w:rPr>
        <w:t>Studierende</w:t>
      </w:r>
      <w:r w:rsidR="004B1133">
        <w:rPr>
          <w:sz w:val="24"/>
          <w:szCs w:val="24"/>
        </w:rPr>
        <w:t xml:space="preserve"> und auch Fernstudierende </w:t>
      </w:r>
      <w:r>
        <w:rPr>
          <w:sz w:val="24"/>
          <w:szCs w:val="24"/>
        </w:rPr>
        <w:t xml:space="preserve">betroffen, </w:t>
      </w:r>
      <w:r w:rsidR="00E46EE1">
        <w:rPr>
          <w:sz w:val="24"/>
          <w:szCs w:val="24"/>
        </w:rPr>
        <w:t xml:space="preserve">denen u.a. </w:t>
      </w:r>
      <w:r w:rsidR="004B1133">
        <w:rPr>
          <w:sz w:val="24"/>
          <w:szCs w:val="24"/>
        </w:rPr>
        <w:t xml:space="preserve">der Besuch </w:t>
      </w:r>
      <w:r w:rsidR="001D50BA">
        <w:rPr>
          <w:sz w:val="24"/>
          <w:szCs w:val="24"/>
        </w:rPr>
        <w:t>der</w:t>
      </w:r>
      <w:r w:rsidR="00E46EE1">
        <w:rPr>
          <w:sz w:val="24"/>
          <w:szCs w:val="24"/>
        </w:rPr>
        <w:t xml:space="preserve"> Bibliothek </w:t>
      </w:r>
      <w:r w:rsidR="004B1133">
        <w:rPr>
          <w:sz w:val="24"/>
          <w:szCs w:val="24"/>
        </w:rPr>
        <w:t>verwehrt ist</w:t>
      </w:r>
      <w:r w:rsidR="00E46EE1">
        <w:rPr>
          <w:sz w:val="24"/>
          <w:szCs w:val="24"/>
        </w:rPr>
        <w:t xml:space="preserve"> und für die persönliche Kontakte </w:t>
      </w:r>
      <w:r w:rsidR="00416B4E">
        <w:rPr>
          <w:sz w:val="24"/>
          <w:szCs w:val="24"/>
        </w:rPr>
        <w:t xml:space="preserve">in der Hochschule </w:t>
      </w:r>
      <w:r w:rsidR="00E46EE1">
        <w:rPr>
          <w:sz w:val="24"/>
          <w:szCs w:val="24"/>
        </w:rPr>
        <w:t xml:space="preserve">einen elementaren Stellenwert haben. Weitere Erschwernisse sind </w:t>
      </w:r>
      <w:r w:rsidR="005C79AF">
        <w:rPr>
          <w:sz w:val="24"/>
          <w:szCs w:val="24"/>
        </w:rPr>
        <w:t>ökonomische Zwänge wegen</w:t>
      </w:r>
      <w:r w:rsidR="00E46EE1">
        <w:rPr>
          <w:sz w:val="24"/>
          <w:szCs w:val="24"/>
        </w:rPr>
        <w:t xml:space="preserve"> </w:t>
      </w:r>
      <w:r w:rsidR="00CC3D95">
        <w:rPr>
          <w:sz w:val="24"/>
          <w:szCs w:val="24"/>
        </w:rPr>
        <w:t xml:space="preserve">gekündigter </w:t>
      </w:r>
      <w:r w:rsidR="00416B4E">
        <w:rPr>
          <w:sz w:val="24"/>
          <w:szCs w:val="24"/>
        </w:rPr>
        <w:t>Jobs</w:t>
      </w:r>
      <w:r w:rsidR="00B40722">
        <w:rPr>
          <w:sz w:val="24"/>
          <w:szCs w:val="24"/>
        </w:rPr>
        <w:t>, die</w:t>
      </w:r>
      <w:r w:rsidR="00CC3D95">
        <w:rPr>
          <w:sz w:val="24"/>
          <w:szCs w:val="24"/>
        </w:rPr>
        <w:t xml:space="preserve"> </w:t>
      </w:r>
      <w:r w:rsidR="005C79AF">
        <w:rPr>
          <w:sz w:val="24"/>
          <w:szCs w:val="24"/>
        </w:rPr>
        <w:t>Versorgung von</w:t>
      </w:r>
      <w:r w:rsidR="00B40722">
        <w:rPr>
          <w:sz w:val="24"/>
          <w:szCs w:val="24"/>
        </w:rPr>
        <w:t xml:space="preserve"> Kinder</w:t>
      </w:r>
      <w:r w:rsidR="005C79AF">
        <w:rPr>
          <w:sz w:val="24"/>
          <w:szCs w:val="24"/>
        </w:rPr>
        <w:t>n</w:t>
      </w:r>
      <w:r w:rsidR="00B40722">
        <w:rPr>
          <w:sz w:val="24"/>
          <w:szCs w:val="24"/>
        </w:rPr>
        <w:t xml:space="preserve"> und Pflege von Angehörigen. </w:t>
      </w:r>
      <w:r w:rsidR="00CC3D95">
        <w:rPr>
          <w:sz w:val="24"/>
          <w:szCs w:val="24"/>
        </w:rPr>
        <w:t xml:space="preserve">Bei Studierenden anderer Länder </w:t>
      </w:r>
      <w:r w:rsidR="004B1133">
        <w:rPr>
          <w:sz w:val="24"/>
          <w:szCs w:val="24"/>
        </w:rPr>
        <w:t>verunmöglichen</w:t>
      </w:r>
      <w:r w:rsidR="00CC3D95">
        <w:rPr>
          <w:sz w:val="24"/>
          <w:szCs w:val="24"/>
        </w:rPr>
        <w:t xml:space="preserve"> (</w:t>
      </w:r>
      <w:proofErr w:type="spellStart"/>
      <w:r w:rsidR="00CC3D95">
        <w:rPr>
          <w:sz w:val="24"/>
          <w:szCs w:val="24"/>
        </w:rPr>
        <w:t>schrift</w:t>
      </w:r>
      <w:proofErr w:type="spellEnd"/>
      <w:r w:rsidR="00CC3D95">
        <w:rPr>
          <w:sz w:val="24"/>
          <w:szCs w:val="24"/>
        </w:rPr>
        <w:t xml:space="preserve">)sprachliche Hürden den Zugang zu Studieninhalten und </w:t>
      </w:r>
      <w:r w:rsidR="004B1133">
        <w:rPr>
          <w:sz w:val="24"/>
          <w:szCs w:val="24"/>
        </w:rPr>
        <w:t xml:space="preserve">persönliche Kontakte </w:t>
      </w:r>
      <w:r w:rsidR="00416B4E">
        <w:rPr>
          <w:sz w:val="24"/>
          <w:szCs w:val="24"/>
        </w:rPr>
        <w:t xml:space="preserve">im Gastland </w:t>
      </w:r>
      <w:r w:rsidR="004B1133">
        <w:rPr>
          <w:sz w:val="24"/>
          <w:szCs w:val="24"/>
        </w:rPr>
        <w:t xml:space="preserve">können nicht </w:t>
      </w:r>
      <w:r w:rsidR="001D50BA">
        <w:rPr>
          <w:sz w:val="24"/>
          <w:szCs w:val="24"/>
        </w:rPr>
        <w:t>aufgebaut</w:t>
      </w:r>
      <w:r w:rsidR="004B1133">
        <w:rPr>
          <w:sz w:val="24"/>
          <w:szCs w:val="24"/>
        </w:rPr>
        <w:t xml:space="preserve"> werden</w:t>
      </w:r>
      <w:r w:rsidR="00CC3D95">
        <w:rPr>
          <w:sz w:val="24"/>
          <w:szCs w:val="24"/>
        </w:rPr>
        <w:t xml:space="preserve">. </w:t>
      </w:r>
      <w:r w:rsidR="000C7F72">
        <w:rPr>
          <w:sz w:val="24"/>
          <w:szCs w:val="24"/>
        </w:rPr>
        <w:t>Hochschulm</w:t>
      </w:r>
      <w:r w:rsidR="00B40722">
        <w:rPr>
          <w:sz w:val="24"/>
          <w:szCs w:val="24"/>
        </w:rPr>
        <w:t xml:space="preserve">itarbeitende und Lehrpersonen </w:t>
      </w:r>
      <w:r w:rsidR="000C7F72">
        <w:rPr>
          <w:sz w:val="24"/>
          <w:szCs w:val="24"/>
        </w:rPr>
        <w:t>s</w:t>
      </w:r>
      <w:r w:rsidR="00CC3D95">
        <w:rPr>
          <w:sz w:val="24"/>
          <w:szCs w:val="24"/>
        </w:rPr>
        <w:t>e</w:t>
      </w:r>
      <w:r w:rsidR="000C7F72">
        <w:rPr>
          <w:sz w:val="24"/>
          <w:szCs w:val="24"/>
        </w:rPr>
        <w:t xml:space="preserve">hen sich </w:t>
      </w:r>
      <w:r w:rsidR="00315CFE">
        <w:rPr>
          <w:sz w:val="24"/>
          <w:szCs w:val="24"/>
        </w:rPr>
        <w:t>Hürden</w:t>
      </w:r>
      <w:r w:rsidR="000C7F72">
        <w:rPr>
          <w:sz w:val="24"/>
          <w:szCs w:val="24"/>
        </w:rPr>
        <w:t xml:space="preserve"> bei wechselnden Videokonferenzsystemen</w:t>
      </w:r>
      <w:r w:rsidR="00CC3D95">
        <w:rPr>
          <w:sz w:val="24"/>
          <w:szCs w:val="24"/>
        </w:rPr>
        <w:t xml:space="preserve"> und Internetplattformen</w:t>
      </w:r>
      <w:r w:rsidR="000C7F72">
        <w:rPr>
          <w:sz w:val="24"/>
          <w:szCs w:val="24"/>
        </w:rPr>
        <w:t xml:space="preserve"> ausgesetzt</w:t>
      </w:r>
      <w:r w:rsidR="00950778">
        <w:rPr>
          <w:sz w:val="24"/>
          <w:szCs w:val="24"/>
        </w:rPr>
        <w:t>, ein weiteres Problem ist die oft fehlende Barrierefreiheit.</w:t>
      </w:r>
    </w:p>
    <w:p w14:paraId="4CF277AC" w14:textId="2B2DA1BD" w:rsidR="002B79E6" w:rsidRDefault="002B79E6" w:rsidP="00CC31D1">
      <w:pPr>
        <w:rPr>
          <w:sz w:val="24"/>
          <w:szCs w:val="24"/>
        </w:rPr>
      </w:pPr>
      <w:r>
        <w:rPr>
          <w:sz w:val="24"/>
          <w:szCs w:val="24"/>
        </w:rPr>
        <w:t xml:space="preserve">Auf der anderen Seite </w:t>
      </w:r>
      <w:r w:rsidR="00484D20">
        <w:rPr>
          <w:sz w:val="24"/>
          <w:szCs w:val="24"/>
        </w:rPr>
        <w:t>bringt</w:t>
      </w:r>
      <w:r>
        <w:rPr>
          <w:sz w:val="24"/>
          <w:szCs w:val="24"/>
        </w:rPr>
        <w:t xml:space="preserve"> die Digitalisierung auch Chancen mit sich</w:t>
      </w:r>
      <w:r w:rsidR="00717D7C">
        <w:rPr>
          <w:sz w:val="24"/>
          <w:szCs w:val="24"/>
        </w:rPr>
        <w:t xml:space="preserve">, </w:t>
      </w:r>
      <w:r w:rsidR="00484D20">
        <w:rPr>
          <w:sz w:val="24"/>
          <w:szCs w:val="24"/>
        </w:rPr>
        <w:t xml:space="preserve">Fahrtwege </w:t>
      </w:r>
      <w:r w:rsidR="00950778">
        <w:rPr>
          <w:sz w:val="24"/>
          <w:szCs w:val="24"/>
        </w:rPr>
        <w:t>z.B.</w:t>
      </w:r>
      <w:r w:rsidR="00484D20">
        <w:rPr>
          <w:sz w:val="24"/>
          <w:szCs w:val="24"/>
        </w:rPr>
        <w:t xml:space="preserve"> zum Arbeitsplatz reduzieren sich, </w:t>
      </w:r>
      <w:r w:rsidR="00717D7C">
        <w:rPr>
          <w:sz w:val="24"/>
          <w:szCs w:val="24"/>
        </w:rPr>
        <w:t>Menschen in großer geographischer Entfernung rücken zusamme</w:t>
      </w:r>
      <w:r w:rsidR="00484D20">
        <w:rPr>
          <w:sz w:val="24"/>
          <w:szCs w:val="24"/>
        </w:rPr>
        <w:t>n und technische Barrieren werden so schnell wie nie zuvor abgebaut</w:t>
      </w:r>
      <w:r w:rsidR="00717D7C">
        <w:rPr>
          <w:sz w:val="24"/>
          <w:szCs w:val="24"/>
        </w:rPr>
        <w:t>.</w:t>
      </w:r>
    </w:p>
    <w:p w14:paraId="6403F070" w14:textId="41816A2F" w:rsidR="002B79E6" w:rsidRPr="00CC31D1" w:rsidRDefault="006234F6" w:rsidP="00CC31D1">
      <w:pPr>
        <w:rPr>
          <w:sz w:val="24"/>
          <w:szCs w:val="24"/>
        </w:rPr>
      </w:pPr>
      <w:r>
        <w:rPr>
          <w:sz w:val="24"/>
          <w:szCs w:val="24"/>
        </w:rPr>
        <w:t xml:space="preserve">Das Organisationsteam, vertreten durch </w:t>
      </w:r>
      <w:proofErr w:type="spellStart"/>
      <w:r w:rsidR="001D4DA0">
        <w:rPr>
          <w:sz w:val="24"/>
          <w:szCs w:val="24"/>
        </w:rPr>
        <w:t>s_inn</w:t>
      </w:r>
      <w:proofErr w:type="spellEnd"/>
      <w:r w:rsidR="001D4DA0">
        <w:rPr>
          <w:sz w:val="24"/>
          <w:szCs w:val="24"/>
        </w:rPr>
        <w:t xml:space="preserve"> (</w:t>
      </w:r>
      <w:r w:rsidR="001D4DA0" w:rsidRPr="001D4DA0">
        <w:rPr>
          <w:sz w:val="24"/>
          <w:szCs w:val="24"/>
        </w:rPr>
        <w:t>Transfernetzwerk Soziale Innovation)</w:t>
      </w:r>
      <w:r w:rsidR="001D4DA0">
        <w:rPr>
          <w:sz w:val="24"/>
          <w:szCs w:val="24"/>
        </w:rPr>
        <w:t>, BODYS (</w:t>
      </w:r>
      <w:r w:rsidR="001D4DA0" w:rsidRPr="001D4DA0">
        <w:rPr>
          <w:sz w:val="24"/>
          <w:szCs w:val="24"/>
        </w:rPr>
        <w:t xml:space="preserve">Bochumer Zentrums für Disability Studies) </w:t>
      </w:r>
      <w:r w:rsidR="001D4DA0">
        <w:rPr>
          <w:sz w:val="24"/>
          <w:szCs w:val="24"/>
        </w:rPr>
        <w:t xml:space="preserve">und die </w:t>
      </w:r>
      <w:proofErr w:type="spellStart"/>
      <w:r w:rsidR="001D4DA0">
        <w:rPr>
          <w:sz w:val="24"/>
          <w:szCs w:val="24"/>
        </w:rPr>
        <w:t>KatHO</w:t>
      </w:r>
      <w:proofErr w:type="spellEnd"/>
      <w:r w:rsidR="001D4DA0">
        <w:rPr>
          <w:sz w:val="24"/>
          <w:szCs w:val="24"/>
        </w:rPr>
        <w:t xml:space="preserve"> NRW (</w:t>
      </w:r>
      <w:r w:rsidR="001D4DA0" w:rsidRPr="001D4DA0">
        <w:rPr>
          <w:sz w:val="24"/>
          <w:szCs w:val="24"/>
        </w:rPr>
        <w:t>Katholischen Hochschule NRW)</w:t>
      </w:r>
      <w:r>
        <w:rPr>
          <w:sz w:val="24"/>
          <w:szCs w:val="24"/>
        </w:rPr>
        <w:t xml:space="preserve">, </w:t>
      </w:r>
      <w:r w:rsidR="00484D20">
        <w:rPr>
          <w:sz w:val="24"/>
          <w:szCs w:val="24"/>
        </w:rPr>
        <w:t>betrat</w:t>
      </w:r>
      <w:r>
        <w:rPr>
          <w:sz w:val="24"/>
          <w:szCs w:val="24"/>
        </w:rPr>
        <w:t xml:space="preserve"> mit der Online-Vortragsreihe</w:t>
      </w:r>
      <w:r w:rsidR="00717D7C" w:rsidRPr="00717D7C">
        <w:rPr>
          <w:sz w:val="24"/>
          <w:szCs w:val="24"/>
        </w:rPr>
        <w:t xml:space="preserve"> </w:t>
      </w:r>
      <w:r w:rsidR="00717D7C">
        <w:rPr>
          <w:sz w:val="24"/>
          <w:szCs w:val="24"/>
        </w:rPr>
        <w:t>ein neues Terrain</w:t>
      </w:r>
      <w:r>
        <w:rPr>
          <w:sz w:val="24"/>
          <w:szCs w:val="24"/>
        </w:rPr>
        <w:t xml:space="preserve">. </w:t>
      </w:r>
      <w:r w:rsidR="00D82F5A">
        <w:rPr>
          <w:sz w:val="24"/>
          <w:szCs w:val="24"/>
        </w:rPr>
        <w:t>Die Vortragsreihe</w:t>
      </w:r>
      <w:r>
        <w:rPr>
          <w:sz w:val="24"/>
          <w:szCs w:val="24"/>
        </w:rPr>
        <w:t xml:space="preserve"> zeigte</w:t>
      </w:r>
      <w:r w:rsidR="005F6BBA">
        <w:rPr>
          <w:sz w:val="24"/>
          <w:szCs w:val="24"/>
        </w:rPr>
        <w:t xml:space="preserve"> die </w:t>
      </w:r>
      <w:r w:rsidR="00717D7C">
        <w:rPr>
          <w:sz w:val="24"/>
          <w:szCs w:val="24"/>
        </w:rPr>
        <w:lastRenderedPageBreak/>
        <w:t xml:space="preserve">Möglichkeiten </w:t>
      </w:r>
      <w:r w:rsidR="005F6BBA">
        <w:rPr>
          <w:sz w:val="24"/>
          <w:szCs w:val="24"/>
        </w:rPr>
        <w:t>der Digitalisierung</w:t>
      </w:r>
      <w:r w:rsidR="00717D7C">
        <w:rPr>
          <w:sz w:val="24"/>
          <w:szCs w:val="24"/>
        </w:rPr>
        <w:t xml:space="preserve"> von Veranstaltungen</w:t>
      </w:r>
      <w:r w:rsidR="005F6BBA">
        <w:rPr>
          <w:sz w:val="24"/>
          <w:szCs w:val="24"/>
        </w:rPr>
        <w:t xml:space="preserve"> auf</w:t>
      </w:r>
      <w:r w:rsidR="001D4DA0">
        <w:rPr>
          <w:sz w:val="24"/>
          <w:szCs w:val="24"/>
        </w:rPr>
        <w:t xml:space="preserve"> und erreichte </w:t>
      </w:r>
      <w:r w:rsidR="005F6BBA">
        <w:rPr>
          <w:sz w:val="24"/>
          <w:szCs w:val="24"/>
        </w:rPr>
        <w:t xml:space="preserve">weit über die </w:t>
      </w:r>
      <w:proofErr w:type="spellStart"/>
      <w:r w:rsidR="005F6BBA">
        <w:rPr>
          <w:sz w:val="24"/>
          <w:szCs w:val="24"/>
        </w:rPr>
        <w:t>EvH</w:t>
      </w:r>
      <w:proofErr w:type="spellEnd"/>
      <w:r w:rsidR="005F6BBA">
        <w:rPr>
          <w:sz w:val="24"/>
          <w:szCs w:val="24"/>
        </w:rPr>
        <w:t xml:space="preserve"> hinaus ein </w:t>
      </w:r>
      <w:r w:rsidR="00CC3D95">
        <w:rPr>
          <w:sz w:val="24"/>
          <w:szCs w:val="24"/>
        </w:rPr>
        <w:t xml:space="preserve">breites </w:t>
      </w:r>
      <w:r w:rsidR="005F6BBA">
        <w:rPr>
          <w:sz w:val="24"/>
          <w:szCs w:val="24"/>
        </w:rPr>
        <w:t>Publikum aus ganz Deutschland.</w:t>
      </w:r>
    </w:p>
    <w:sectPr w:rsidR="002B79E6" w:rsidRPr="00CC31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A7"/>
    <w:rsid w:val="000C7F72"/>
    <w:rsid w:val="001D4DA0"/>
    <w:rsid w:val="001D50BA"/>
    <w:rsid w:val="002459B2"/>
    <w:rsid w:val="002B79E6"/>
    <w:rsid w:val="00315CFE"/>
    <w:rsid w:val="00346F85"/>
    <w:rsid w:val="0039509B"/>
    <w:rsid w:val="003C1BE3"/>
    <w:rsid w:val="003E5DED"/>
    <w:rsid w:val="003F6ED0"/>
    <w:rsid w:val="00416B4E"/>
    <w:rsid w:val="00484D20"/>
    <w:rsid w:val="004B1133"/>
    <w:rsid w:val="004C0E0B"/>
    <w:rsid w:val="004D694B"/>
    <w:rsid w:val="005C79AF"/>
    <w:rsid w:val="005F6BBA"/>
    <w:rsid w:val="006234F6"/>
    <w:rsid w:val="00657164"/>
    <w:rsid w:val="0066512E"/>
    <w:rsid w:val="006F6CDA"/>
    <w:rsid w:val="00717D7C"/>
    <w:rsid w:val="00770992"/>
    <w:rsid w:val="00812688"/>
    <w:rsid w:val="0087403F"/>
    <w:rsid w:val="008F1E7B"/>
    <w:rsid w:val="009145E1"/>
    <w:rsid w:val="009206E9"/>
    <w:rsid w:val="00950778"/>
    <w:rsid w:val="00956D72"/>
    <w:rsid w:val="009721A7"/>
    <w:rsid w:val="00AA79C8"/>
    <w:rsid w:val="00B40722"/>
    <w:rsid w:val="00B83AB5"/>
    <w:rsid w:val="00BD1ACC"/>
    <w:rsid w:val="00CC31D1"/>
    <w:rsid w:val="00CC3D95"/>
    <w:rsid w:val="00D82F5A"/>
    <w:rsid w:val="00D87D69"/>
    <w:rsid w:val="00E072EF"/>
    <w:rsid w:val="00E46EE1"/>
    <w:rsid w:val="00E646BF"/>
    <w:rsid w:val="00FA3953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F3A3"/>
  <w15:chartTrackingRefBased/>
  <w15:docId w15:val="{5249537C-7ADF-4966-933A-0EC134D6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740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40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40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40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403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Kellermann</dc:creator>
  <cp:keywords/>
  <dc:description/>
  <cp:lastModifiedBy>Franziska Witzmann</cp:lastModifiedBy>
  <cp:revision>2</cp:revision>
  <dcterms:created xsi:type="dcterms:W3CDTF">2020-07-02T16:03:00Z</dcterms:created>
  <dcterms:modified xsi:type="dcterms:W3CDTF">2020-07-02T16:03:00Z</dcterms:modified>
</cp:coreProperties>
</file>